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E6" w:rsidRPr="00294429" w:rsidRDefault="002A1DC9">
      <w:pPr>
        <w:pStyle w:val="a4"/>
        <w:rPr>
          <w:lang w:val="ru-RU"/>
        </w:rPr>
      </w:pPr>
      <w:r w:rsidRPr="00294429">
        <w:rPr>
          <w:lang w:val="ru-RU"/>
        </w:rPr>
        <w:t>СОГЛАСИЕ</w:t>
      </w:r>
      <w:r w:rsidRPr="00294429">
        <w:rPr>
          <w:spacing w:val="-2"/>
          <w:lang w:val="ru-RU"/>
        </w:rPr>
        <w:t xml:space="preserve"> </w:t>
      </w:r>
      <w:r w:rsidRPr="00294429">
        <w:rPr>
          <w:lang w:val="ru-RU"/>
        </w:rPr>
        <w:t>на</w:t>
      </w:r>
      <w:r w:rsidRPr="00294429">
        <w:rPr>
          <w:spacing w:val="-1"/>
          <w:lang w:val="ru-RU"/>
        </w:rPr>
        <w:t xml:space="preserve"> </w:t>
      </w:r>
      <w:r w:rsidRPr="00294429">
        <w:rPr>
          <w:lang w:val="ru-RU"/>
        </w:rPr>
        <w:t>обработку</w:t>
      </w:r>
      <w:r w:rsidRPr="00294429">
        <w:rPr>
          <w:spacing w:val="-1"/>
          <w:lang w:val="ru-RU"/>
        </w:rPr>
        <w:t xml:space="preserve"> </w:t>
      </w:r>
      <w:r w:rsidRPr="00294429">
        <w:rPr>
          <w:lang w:val="ru-RU"/>
        </w:rPr>
        <w:t>персональных</w:t>
      </w:r>
      <w:r w:rsidRPr="00294429">
        <w:rPr>
          <w:spacing w:val="-5"/>
          <w:lang w:val="ru-RU"/>
        </w:rPr>
        <w:t xml:space="preserve"> </w:t>
      </w:r>
      <w:r w:rsidRPr="00294429">
        <w:rPr>
          <w:lang w:val="ru-RU"/>
        </w:rPr>
        <w:t>данных</w:t>
      </w:r>
      <w:r w:rsidRPr="00294429">
        <w:rPr>
          <w:spacing w:val="-6"/>
          <w:lang w:val="ru-RU"/>
        </w:rPr>
        <w:t xml:space="preserve"> </w:t>
      </w:r>
      <w:r w:rsidRPr="00294429">
        <w:rPr>
          <w:lang w:val="ru-RU"/>
        </w:rPr>
        <w:t>участника мероприятия</w:t>
      </w:r>
      <w:r w:rsidRPr="00294429">
        <w:rPr>
          <w:spacing w:val="-6"/>
          <w:lang w:val="ru-RU"/>
        </w:rPr>
        <w:t xml:space="preserve"> </w:t>
      </w:r>
      <w:r w:rsidRPr="00294429">
        <w:rPr>
          <w:lang w:val="ru-RU"/>
        </w:rPr>
        <w:t>от</w:t>
      </w:r>
      <w:r w:rsidRPr="00294429">
        <w:rPr>
          <w:spacing w:val="-3"/>
          <w:lang w:val="ru-RU"/>
        </w:rPr>
        <w:t xml:space="preserve"> </w:t>
      </w:r>
      <w:r w:rsidRPr="00294429">
        <w:rPr>
          <w:lang w:val="ru-RU"/>
        </w:rPr>
        <w:t>моего</w:t>
      </w:r>
      <w:r w:rsidRPr="00294429">
        <w:rPr>
          <w:spacing w:val="-1"/>
          <w:lang w:val="ru-RU"/>
        </w:rPr>
        <w:t xml:space="preserve"> </w:t>
      </w:r>
      <w:r w:rsidRPr="00294429">
        <w:rPr>
          <w:lang w:val="ru-RU"/>
        </w:rPr>
        <w:t>имени</w:t>
      </w:r>
    </w:p>
    <w:p w:rsidR="00C35CE6" w:rsidRPr="00294429" w:rsidRDefault="00C35CE6">
      <w:pPr>
        <w:pStyle w:val="a3"/>
        <w:spacing w:before="6"/>
        <w:rPr>
          <w:b/>
          <w:sz w:val="23"/>
          <w:lang w:val="ru-RU"/>
        </w:rPr>
      </w:pPr>
    </w:p>
    <w:p w:rsidR="00C35CE6" w:rsidRPr="00294429" w:rsidRDefault="00294429" w:rsidP="00294429">
      <w:pPr>
        <w:pStyle w:val="1"/>
        <w:tabs>
          <w:tab w:val="left" w:pos="10717"/>
        </w:tabs>
        <w:rPr>
          <w:lang w:val="ru-RU"/>
        </w:rPr>
      </w:pPr>
      <w:r>
        <w:rPr>
          <w:lang w:val="ru-RU"/>
        </w:rPr>
        <w:t>Я</w:t>
      </w:r>
      <w:r w:rsidRPr="00294429">
        <w:rPr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принимаю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решение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о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предоставлении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своих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персональных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данных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и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даю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согласие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на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их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 w:rsidR="002A1DC9" w:rsidRPr="00294429">
        <w:rPr>
          <w:b/>
          <w:sz w:val="22"/>
          <w:lang w:val="ru-RU"/>
        </w:rPr>
        <w:t>обработку</w:t>
      </w:r>
      <w:r w:rsidR="002A1DC9" w:rsidRPr="00294429">
        <w:rPr>
          <w:b/>
          <w:spacing w:val="1"/>
          <w:sz w:val="22"/>
          <w:lang w:val="ru-RU"/>
        </w:rPr>
        <w:t xml:space="preserve"> </w:t>
      </w:r>
      <w:r>
        <w:rPr>
          <w:sz w:val="22"/>
          <w:lang w:val="ru-RU"/>
        </w:rPr>
        <w:t>Национальной Ассоциации международной информационной безопасности (НАМИБ)</w:t>
      </w:r>
      <w:r w:rsidR="002A1DC9" w:rsidRPr="00294429">
        <w:rPr>
          <w:spacing w:val="4"/>
          <w:sz w:val="22"/>
          <w:lang w:val="ru-RU"/>
        </w:rPr>
        <w:t xml:space="preserve"> </w:t>
      </w:r>
      <w:r>
        <w:rPr>
          <w:sz w:val="22"/>
          <w:lang w:val="ru-RU"/>
        </w:rPr>
        <w:t>-</w:t>
      </w:r>
      <w:r w:rsidRPr="00294429">
        <w:rPr>
          <w:lang w:val="ru-RU"/>
        </w:rPr>
        <w:t xml:space="preserve">119192 г. Москва, </w:t>
      </w:r>
      <w:proofErr w:type="spellStart"/>
      <w:r w:rsidRPr="00294429">
        <w:rPr>
          <w:lang w:val="ru-RU"/>
        </w:rPr>
        <w:t>пр-кт</w:t>
      </w:r>
      <w:proofErr w:type="spellEnd"/>
      <w:r w:rsidRPr="00294429">
        <w:rPr>
          <w:lang w:val="ru-RU"/>
        </w:rPr>
        <w:t xml:space="preserve"> Мичуринский, д.1, пом.4</w:t>
      </w:r>
      <w:r w:rsidR="002A1DC9" w:rsidRPr="00294429">
        <w:rPr>
          <w:spacing w:val="-5"/>
          <w:sz w:val="22"/>
          <w:lang w:val="ru-RU"/>
        </w:rPr>
        <w:t xml:space="preserve"> </w:t>
      </w:r>
      <w:r w:rsidR="002A1DC9" w:rsidRPr="00294429">
        <w:rPr>
          <w:sz w:val="22"/>
          <w:lang w:val="ru-RU"/>
        </w:rPr>
        <w:t>- Оператор</w:t>
      </w:r>
      <w:r w:rsidR="002A1DC9" w:rsidRPr="00294429">
        <w:rPr>
          <w:spacing w:val="-3"/>
          <w:sz w:val="22"/>
          <w:lang w:val="ru-RU"/>
        </w:rPr>
        <w:t xml:space="preserve"> </w:t>
      </w:r>
      <w:r w:rsidR="002A1DC9" w:rsidRPr="00294429">
        <w:rPr>
          <w:sz w:val="22"/>
          <w:lang w:val="ru-RU"/>
        </w:rPr>
        <w:t>персональных</w:t>
      </w:r>
      <w:r w:rsidR="002A1DC9" w:rsidRPr="00294429">
        <w:rPr>
          <w:spacing w:val="-2"/>
          <w:sz w:val="22"/>
          <w:lang w:val="ru-RU"/>
        </w:rPr>
        <w:t xml:space="preserve"> </w:t>
      </w:r>
      <w:r w:rsidR="002A1DC9" w:rsidRPr="00294429">
        <w:rPr>
          <w:sz w:val="22"/>
          <w:lang w:val="ru-RU"/>
        </w:rPr>
        <w:t>данных.</w:t>
      </w:r>
    </w:p>
    <w:p w:rsidR="00C35CE6" w:rsidRPr="00294429" w:rsidRDefault="00C35CE6">
      <w:pPr>
        <w:pStyle w:val="a3"/>
        <w:spacing w:before="11"/>
        <w:rPr>
          <w:lang w:val="ru-RU"/>
        </w:rPr>
      </w:pPr>
    </w:p>
    <w:p w:rsidR="00C35CE6" w:rsidRPr="00294429" w:rsidRDefault="002A1DC9">
      <w:pPr>
        <w:pStyle w:val="2"/>
        <w:spacing w:line="240" w:lineRule="auto"/>
        <w:jc w:val="left"/>
        <w:rPr>
          <w:lang w:val="ru-RU"/>
        </w:rPr>
      </w:pPr>
      <w:bookmarkStart w:id="0" w:name="Цель_обработки:"/>
      <w:bookmarkEnd w:id="0"/>
      <w:r w:rsidRPr="00294429">
        <w:rPr>
          <w:lang w:val="ru-RU"/>
        </w:rPr>
        <w:t>Цель</w:t>
      </w:r>
      <w:r w:rsidRPr="00294429">
        <w:rPr>
          <w:spacing w:val="-3"/>
          <w:lang w:val="ru-RU"/>
        </w:rPr>
        <w:t xml:space="preserve"> </w:t>
      </w:r>
      <w:r w:rsidRPr="00294429">
        <w:rPr>
          <w:lang w:val="ru-RU"/>
        </w:rPr>
        <w:t>обработки:</w:t>
      </w:r>
    </w:p>
    <w:p w:rsidR="00C35CE6" w:rsidRPr="00294429" w:rsidRDefault="002A1DC9" w:rsidP="00294429">
      <w:pPr>
        <w:pStyle w:val="a3"/>
        <w:spacing w:before="7"/>
        <w:ind w:left="119"/>
        <w:jc w:val="both"/>
        <w:rPr>
          <w:lang w:val="ru-RU"/>
        </w:rPr>
      </w:pPr>
      <w:r w:rsidRPr="00294429">
        <w:rPr>
          <w:lang w:val="ru-RU"/>
        </w:rPr>
        <w:t xml:space="preserve">организация моего допуска на территорию </w:t>
      </w:r>
      <w:r w:rsidR="00294429">
        <w:rPr>
          <w:lang w:val="ru-RU"/>
        </w:rPr>
        <w:t>Дипломатической академии МИД России</w:t>
      </w:r>
      <w:r w:rsidRPr="00294429">
        <w:rPr>
          <w:lang w:val="ru-RU"/>
        </w:rPr>
        <w:t xml:space="preserve"> и/или участия в Мероприятиях,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проводимых</w:t>
      </w:r>
      <w:r w:rsidRPr="00294429">
        <w:rPr>
          <w:spacing w:val="-3"/>
          <w:lang w:val="ru-RU"/>
        </w:rPr>
        <w:t xml:space="preserve"> </w:t>
      </w:r>
      <w:r w:rsidR="00294429">
        <w:rPr>
          <w:lang w:val="ru-RU"/>
        </w:rPr>
        <w:t>НАМИБ</w:t>
      </w:r>
      <w:r w:rsidRPr="00294429">
        <w:rPr>
          <w:lang w:val="ru-RU"/>
        </w:rPr>
        <w:t>,</w:t>
      </w:r>
      <w:r w:rsidRPr="00294429">
        <w:rPr>
          <w:spacing w:val="-5"/>
          <w:lang w:val="ru-RU"/>
        </w:rPr>
        <w:t xml:space="preserve"> </w:t>
      </w:r>
      <w:proofErr w:type="gramStart"/>
      <w:r w:rsidRPr="00294429">
        <w:rPr>
          <w:lang w:val="ru-RU"/>
        </w:rPr>
        <w:t>печати</w:t>
      </w:r>
      <w:r w:rsidRPr="00294429">
        <w:rPr>
          <w:spacing w:val="-52"/>
          <w:lang w:val="ru-RU"/>
        </w:rPr>
        <w:t xml:space="preserve"> </w:t>
      </w:r>
      <w:r w:rsidR="00294429">
        <w:rPr>
          <w:spacing w:val="-52"/>
          <w:lang w:val="ru-RU"/>
        </w:rPr>
        <w:t xml:space="preserve"> </w:t>
      </w:r>
      <w:proofErr w:type="spellStart"/>
      <w:r w:rsidRPr="00294429">
        <w:rPr>
          <w:lang w:val="ru-RU"/>
        </w:rPr>
        <w:t>бейджа</w:t>
      </w:r>
      <w:proofErr w:type="spellEnd"/>
      <w:proofErr w:type="gramEnd"/>
      <w:r w:rsidR="00294429">
        <w:rPr>
          <w:lang w:val="ru-RU"/>
        </w:rPr>
        <w:t xml:space="preserve"> и Программы</w:t>
      </w:r>
      <w:r w:rsidRPr="00294429">
        <w:rPr>
          <w:lang w:val="ru-RU"/>
        </w:rPr>
        <w:t>,</w:t>
      </w:r>
      <w:r w:rsidRPr="00294429">
        <w:rPr>
          <w:spacing w:val="-2"/>
          <w:lang w:val="ru-RU"/>
        </w:rPr>
        <w:t xml:space="preserve"> </w:t>
      </w:r>
      <w:r w:rsidRPr="00294429">
        <w:rPr>
          <w:lang w:val="ru-RU"/>
        </w:rPr>
        <w:t>контроля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доступа,</w:t>
      </w:r>
      <w:r w:rsidRPr="00294429">
        <w:rPr>
          <w:spacing w:val="4"/>
          <w:lang w:val="ru-RU"/>
        </w:rPr>
        <w:t xml:space="preserve"> </w:t>
      </w:r>
      <w:r w:rsidRPr="00294429">
        <w:rPr>
          <w:lang w:val="ru-RU"/>
        </w:rPr>
        <w:t>учета</w:t>
      </w:r>
      <w:r w:rsidRPr="00294429">
        <w:rPr>
          <w:spacing w:val="3"/>
          <w:lang w:val="ru-RU"/>
        </w:rPr>
        <w:t xml:space="preserve"> </w:t>
      </w:r>
      <w:r w:rsidRPr="00294429">
        <w:rPr>
          <w:lang w:val="ru-RU"/>
        </w:rPr>
        <w:t>посетителей.</w:t>
      </w:r>
    </w:p>
    <w:p w:rsidR="00C35CE6" w:rsidRPr="00294429" w:rsidRDefault="00C35CE6">
      <w:pPr>
        <w:pStyle w:val="a3"/>
        <w:spacing w:before="4"/>
        <w:rPr>
          <w:sz w:val="23"/>
          <w:lang w:val="ru-RU"/>
        </w:rPr>
      </w:pPr>
    </w:p>
    <w:p w:rsidR="00C35CE6" w:rsidRPr="00294429" w:rsidRDefault="002A1DC9">
      <w:pPr>
        <w:pStyle w:val="2"/>
        <w:rPr>
          <w:lang w:val="ru-RU"/>
        </w:rPr>
      </w:pPr>
      <w:bookmarkStart w:id="1" w:name="Перечень_персональных_данных:"/>
      <w:bookmarkEnd w:id="1"/>
      <w:r w:rsidRPr="00294429">
        <w:rPr>
          <w:lang w:val="ru-RU"/>
        </w:rPr>
        <w:t>Перечень</w:t>
      </w:r>
      <w:r w:rsidRPr="00294429">
        <w:rPr>
          <w:spacing w:val="-5"/>
          <w:lang w:val="ru-RU"/>
        </w:rPr>
        <w:t xml:space="preserve"> </w:t>
      </w:r>
      <w:r w:rsidRPr="00294429">
        <w:rPr>
          <w:lang w:val="ru-RU"/>
        </w:rPr>
        <w:t>персональных</w:t>
      </w:r>
      <w:r w:rsidRPr="00294429">
        <w:rPr>
          <w:spacing w:val="-11"/>
          <w:lang w:val="ru-RU"/>
        </w:rPr>
        <w:t xml:space="preserve"> </w:t>
      </w:r>
      <w:r w:rsidRPr="00294429">
        <w:rPr>
          <w:lang w:val="ru-RU"/>
        </w:rPr>
        <w:t>данных:</w:t>
      </w:r>
    </w:p>
    <w:p w:rsidR="00C35CE6" w:rsidRPr="00294429" w:rsidRDefault="002A1DC9">
      <w:pPr>
        <w:pStyle w:val="a3"/>
        <w:ind w:left="119" w:right="113"/>
        <w:jc w:val="both"/>
        <w:rPr>
          <w:lang w:val="ru-RU"/>
        </w:rPr>
      </w:pPr>
      <w:r w:rsidRPr="00294429">
        <w:rPr>
          <w:lang w:val="ru-RU"/>
        </w:rPr>
        <w:t>гражданство; фамилия; имя; отчество; название организации;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должность;</w:t>
      </w:r>
      <w:r w:rsidRPr="00294429">
        <w:rPr>
          <w:spacing w:val="1"/>
          <w:lang w:val="ru-RU"/>
        </w:rPr>
        <w:t xml:space="preserve"> </w:t>
      </w:r>
      <w:r>
        <w:t>e</w:t>
      </w:r>
      <w:r w:rsidRPr="00294429">
        <w:rPr>
          <w:lang w:val="ru-RU"/>
        </w:rPr>
        <w:t>-</w:t>
      </w:r>
      <w:r>
        <w:t>mail</w:t>
      </w:r>
      <w:r w:rsidRPr="00294429">
        <w:rPr>
          <w:lang w:val="ru-RU"/>
        </w:rPr>
        <w:t>;</w:t>
      </w:r>
      <w:r w:rsidRPr="00294429">
        <w:rPr>
          <w:spacing w:val="1"/>
          <w:lang w:val="ru-RU"/>
        </w:rPr>
        <w:t xml:space="preserve"> </w:t>
      </w:r>
      <w:r w:rsidR="00294429">
        <w:rPr>
          <w:lang w:val="ru-RU"/>
        </w:rPr>
        <w:t>телефон</w:t>
      </w:r>
      <w:r w:rsidRPr="00294429">
        <w:rPr>
          <w:lang w:val="ru-RU"/>
        </w:rPr>
        <w:t>.</w:t>
      </w:r>
    </w:p>
    <w:p w:rsidR="00C35CE6" w:rsidRPr="00294429" w:rsidRDefault="00C35CE6">
      <w:pPr>
        <w:pStyle w:val="a3"/>
        <w:spacing w:before="2"/>
        <w:rPr>
          <w:sz w:val="23"/>
          <w:lang w:val="ru-RU"/>
        </w:rPr>
      </w:pPr>
    </w:p>
    <w:p w:rsidR="00C35CE6" w:rsidRPr="00294429" w:rsidRDefault="002A1DC9">
      <w:pPr>
        <w:pStyle w:val="2"/>
        <w:rPr>
          <w:lang w:val="ru-RU"/>
        </w:rPr>
      </w:pPr>
      <w:bookmarkStart w:id="2" w:name="Перечень_действий_с_персональными_данным"/>
      <w:bookmarkEnd w:id="2"/>
      <w:r w:rsidRPr="00294429">
        <w:rPr>
          <w:lang w:val="ru-RU"/>
        </w:rPr>
        <w:t>Перечень</w:t>
      </w:r>
      <w:r w:rsidRPr="00294429">
        <w:rPr>
          <w:spacing w:val="-9"/>
          <w:lang w:val="ru-RU"/>
        </w:rPr>
        <w:t xml:space="preserve"> </w:t>
      </w:r>
      <w:r w:rsidRPr="00294429">
        <w:rPr>
          <w:lang w:val="ru-RU"/>
        </w:rPr>
        <w:t>действий</w:t>
      </w:r>
      <w:r w:rsidRPr="00294429">
        <w:rPr>
          <w:spacing w:val="-4"/>
          <w:lang w:val="ru-RU"/>
        </w:rPr>
        <w:t xml:space="preserve"> </w:t>
      </w:r>
      <w:r w:rsidRPr="00294429">
        <w:rPr>
          <w:lang w:val="ru-RU"/>
        </w:rPr>
        <w:t>с</w:t>
      </w:r>
      <w:r w:rsidRPr="00294429">
        <w:rPr>
          <w:spacing w:val="-9"/>
          <w:lang w:val="ru-RU"/>
        </w:rPr>
        <w:t xml:space="preserve"> </w:t>
      </w:r>
      <w:r w:rsidRPr="00294429">
        <w:rPr>
          <w:lang w:val="ru-RU"/>
        </w:rPr>
        <w:t>персональными</w:t>
      </w:r>
      <w:r w:rsidRPr="00294429">
        <w:rPr>
          <w:spacing w:val="-3"/>
          <w:lang w:val="ru-RU"/>
        </w:rPr>
        <w:t xml:space="preserve"> </w:t>
      </w:r>
      <w:r w:rsidRPr="00294429">
        <w:rPr>
          <w:lang w:val="ru-RU"/>
        </w:rPr>
        <w:t>данными:</w:t>
      </w:r>
    </w:p>
    <w:p w:rsidR="00C35CE6" w:rsidRPr="00222155" w:rsidRDefault="002A1DC9" w:rsidP="00222155">
      <w:pPr>
        <w:pStyle w:val="a3"/>
        <w:ind w:left="119" w:right="107"/>
        <w:jc w:val="both"/>
        <w:rPr>
          <w:lang w:val="ru-RU"/>
        </w:rPr>
      </w:pPr>
      <w:r w:rsidRPr="00294429">
        <w:rPr>
          <w:lang w:val="ru-RU"/>
        </w:rPr>
        <w:t>сбор,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запись,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систематизацию,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накопление,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хранение,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уточнение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(обновление,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изменение),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извлечение,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использование,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обезличивание,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блокирование,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удаление,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уничтожение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персональных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данных,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передачу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(предоставление, доступ) с использованием средств автоматизации и без испо</w:t>
      </w:r>
      <w:r w:rsidR="00222155">
        <w:rPr>
          <w:lang w:val="ru-RU"/>
        </w:rPr>
        <w:t>льзования таких средств.</w:t>
      </w:r>
      <w:bookmarkStart w:id="3" w:name="_GoBack"/>
      <w:bookmarkEnd w:id="3"/>
    </w:p>
    <w:p w:rsidR="00C35CE6" w:rsidRPr="00294429" w:rsidRDefault="00C35CE6">
      <w:pPr>
        <w:pStyle w:val="a3"/>
        <w:spacing w:before="4"/>
        <w:rPr>
          <w:sz w:val="20"/>
          <w:lang w:val="ru-RU"/>
        </w:rPr>
      </w:pPr>
    </w:p>
    <w:p w:rsidR="00C35CE6" w:rsidRPr="00294429" w:rsidRDefault="002A1DC9">
      <w:pPr>
        <w:ind w:left="119"/>
        <w:jc w:val="both"/>
        <w:rPr>
          <w:lang w:val="ru-RU"/>
        </w:rPr>
      </w:pPr>
      <w:r w:rsidRPr="00294429">
        <w:rPr>
          <w:b/>
          <w:lang w:val="ru-RU"/>
        </w:rPr>
        <w:t>Срок</w:t>
      </w:r>
      <w:r w:rsidRPr="00294429">
        <w:rPr>
          <w:b/>
          <w:spacing w:val="1"/>
          <w:lang w:val="ru-RU"/>
        </w:rPr>
        <w:t xml:space="preserve"> </w:t>
      </w:r>
      <w:r w:rsidRPr="00294429">
        <w:rPr>
          <w:b/>
          <w:lang w:val="ru-RU"/>
        </w:rPr>
        <w:t>действия</w:t>
      </w:r>
      <w:r w:rsidRPr="00294429">
        <w:rPr>
          <w:b/>
          <w:spacing w:val="-3"/>
          <w:lang w:val="ru-RU"/>
        </w:rPr>
        <w:t xml:space="preserve"> </w:t>
      </w:r>
      <w:r w:rsidRPr="00294429">
        <w:rPr>
          <w:b/>
          <w:lang w:val="ru-RU"/>
        </w:rPr>
        <w:t>согласия:</w:t>
      </w:r>
      <w:r w:rsidRPr="00294429">
        <w:rPr>
          <w:b/>
          <w:spacing w:val="-1"/>
          <w:lang w:val="ru-RU"/>
        </w:rPr>
        <w:t xml:space="preserve"> </w:t>
      </w:r>
      <w:r w:rsidRPr="00294429">
        <w:rPr>
          <w:lang w:val="ru-RU"/>
        </w:rPr>
        <w:t>до</w:t>
      </w:r>
      <w:r w:rsidRPr="00294429">
        <w:rPr>
          <w:spacing w:val="-6"/>
          <w:lang w:val="ru-RU"/>
        </w:rPr>
        <w:t xml:space="preserve"> </w:t>
      </w:r>
      <w:r w:rsidRPr="00294429">
        <w:rPr>
          <w:lang w:val="ru-RU"/>
        </w:rPr>
        <w:t>окончания</w:t>
      </w:r>
      <w:r w:rsidRPr="00294429">
        <w:rPr>
          <w:spacing w:val="-7"/>
          <w:lang w:val="ru-RU"/>
        </w:rPr>
        <w:t xml:space="preserve"> </w:t>
      </w:r>
      <w:r w:rsidRPr="00294429">
        <w:rPr>
          <w:lang w:val="ru-RU"/>
        </w:rPr>
        <w:t>работы</w:t>
      </w:r>
      <w:r w:rsidRPr="00294429">
        <w:rPr>
          <w:spacing w:val="-1"/>
          <w:lang w:val="ru-RU"/>
        </w:rPr>
        <w:t xml:space="preserve"> </w:t>
      </w:r>
      <w:r w:rsidR="00294429">
        <w:rPr>
          <w:lang w:val="ru-RU"/>
        </w:rPr>
        <w:t>НАМИБ</w:t>
      </w:r>
      <w:r w:rsidRPr="00294429">
        <w:rPr>
          <w:spacing w:val="-3"/>
          <w:lang w:val="ru-RU"/>
        </w:rPr>
        <w:t xml:space="preserve"> </w:t>
      </w:r>
      <w:r w:rsidRPr="00294429">
        <w:rPr>
          <w:lang w:val="ru-RU"/>
        </w:rPr>
        <w:t>и 30</w:t>
      </w:r>
      <w:r w:rsidRPr="00294429">
        <w:rPr>
          <w:spacing w:val="-6"/>
          <w:lang w:val="ru-RU"/>
        </w:rPr>
        <w:t xml:space="preserve"> </w:t>
      </w:r>
      <w:r w:rsidRPr="00294429">
        <w:rPr>
          <w:lang w:val="ru-RU"/>
        </w:rPr>
        <w:t>дней после.</w:t>
      </w:r>
    </w:p>
    <w:p w:rsidR="00C35CE6" w:rsidRPr="00294429" w:rsidRDefault="00C35CE6">
      <w:pPr>
        <w:pStyle w:val="a3"/>
        <w:spacing w:before="3"/>
        <w:rPr>
          <w:lang w:val="ru-RU"/>
        </w:rPr>
      </w:pPr>
    </w:p>
    <w:p w:rsidR="00C35CE6" w:rsidRPr="00294429" w:rsidRDefault="002A1DC9">
      <w:pPr>
        <w:pStyle w:val="a3"/>
        <w:ind w:left="119" w:right="106"/>
        <w:jc w:val="both"/>
        <w:rPr>
          <w:lang w:val="ru-RU"/>
        </w:rPr>
      </w:pPr>
      <w:r w:rsidRPr="00294429">
        <w:rPr>
          <w:b/>
          <w:lang w:val="ru-RU"/>
        </w:rPr>
        <w:t>Порядок отзыва согласия:</w:t>
      </w:r>
      <w:r w:rsidRPr="00294429">
        <w:rPr>
          <w:b/>
          <w:spacing w:val="1"/>
          <w:lang w:val="ru-RU"/>
        </w:rPr>
        <w:t xml:space="preserve"> </w:t>
      </w:r>
      <w:r w:rsidRPr="00294429">
        <w:rPr>
          <w:lang w:val="ru-RU"/>
        </w:rPr>
        <w:t>Отзыв согласия подается в письменном виде лицом, указанным в согласии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на</w:t>
      </w:r>
      <w:r w:rsidRPr="00294429">
        <w:rPr>
          <w:spacing w:val="1"/>
          <w:lang w:val="ru-RU"/>
        </w:rPr>
        <w:t xml:space="preserve"> </w:t>
      </w:r>
      <w:r w:rsidRPr="00294429">
        <w:rPr>
          <w:spacing w:val="-1"/>
          <w:lang w:val="ru-RU"/>
        </w:rPr>
        <w:t>обработку</w:t>
      </w:r>
      <w:r w:rsidRPr="00294429">
        <w:rPr>
          <w:spacing w:val="-12"/>
          <w:lang w:val="ru-RU"/>
        </w:rPr>
        <w:t xml:space="preserve"> </w:t>
      </w:r>
      <w:r w:rsidRPr="00294429">
        <w:rPr>
          <w:spacing w:val="-1"/>
          <w:lang w:val="ru-RU"/>
        </w:rPr>
        <w:t>персональных</w:t>
      </w:r>
      <w:r w:rsidRPr="00294429">
        <w:rPr>
          <w:spacing w:val="-5"/>
          <w:lang w:val="ru-RU"/>
        </w:rPr>
        <w:t xml:space="preserve"> </w:t>
      </w:r>
      <w:r w:rsidRPr="00294429">
        <w:rPr>
          <w:spacing w:val="-1"/>
          <w:lang w:val="ru-RU"/>
        </w:rPr>
        <w:t>данных,</w:t>
      </w:r>
      <w:r w:rsidRPr="00294429">
        <w:rPr>
          <w:spacing w:val="-9"/>
          <w:lang w:val="ru-RU"/>
        </w:rPr>
        <w:t xml:space="preserve"> </w:t>
      </w:r>
      <w:r w:rsidRPr="00294429">
        <w:rPr>
          <w:lang w:val="ru-RU"/>
        </w:rPr>
        <w:t>лично.</w:t>
      </w:r>
      <w:r w:rsidRPr="00294429">
        <w:rPr>
          <w:spacing w:val="-4"/>
          <w:lang w:val="ru-RU"/>
        </w:rPr>
        <w:t xml:space="preserve"> </w:t>
      </w:r>
      <w:r w:rsidRPr="00294429">
        <w:rPr>
          <w:lang w:val="ru-RU"/>
        </w:rPr>
        <w:t>В</w:t>
      </w:r>
      <w:r w:rsidRPr="00294429">
        <w:rPr>
          <w:spacing w:val="-11"/>
          <w:lang w:val="ru-RU"/>
        </w:rPr>
        <w:t xml:space="preserve"> </w:t>
      </w:r>
      <w:r w:rsidRPr="00294429">
        <w:rPr>
          <w:lang w:val="ru-RU"/>
        </w:rPr>
        <w:t>случае</w:t>
      </w:r>
      <w:r w:rsidRPr="00294429">
        <w:rPr>
          <w:spacing w:val="-14"/>
          <w:lang w:val="ru-RU"/>
        </w:rPr>
        <w:t xml:space="preserve"> </w:t>
      </w:r>
      <w:r w:rsidRPr="00294429">
        <w:rPr>
          <w:lang w:val="ru-RU"/>
        </w:rPr>
        <w:t>отзыва</w:t>
      </w:r>
      <w:r w:rsidRPr="00294429">
        <w:rPr>
          <w:spacing w:val="-9"/>
          <w:lang w:val="ru-RU"/>
        </w:rPr>
        <w:t xml:space="preserve"> </w:t>
      </w:r>
      <w:r w:rsidRPr="00294429">
        <w:rPr>
          <w:lang w:val="ru-RU"/>
        </w:rPr>
        <w:t>субъектом</w:t>
      </w:r>
      <w:r w:rsidRPr="00294429">
        <w:rPr>
          <w:spacing w:val="-7"/>
          <w:lang w:val="ru-RU"/>
        </w:rPr>
        <w:t xml:space="preserve"> </w:t>
      </w:r>
      <w:r w:rsidRPr="00294429">
        <w:rPr>
          <w:lang w:val="ru-RU"/>
        </w:rPr>
        <w:t>персональных</w:t>
      </w:r>
      <w:r w:rsidRPr="00294429">
        <w:rPr>
          <w:spacing w:val="-10"/>
          <w:lang w:val="ru-RU"/>
        </w:rPr>
        <w:t xml:space="preserve"> </w:t>
      </w:r>
      <w:r w:rsidRPr="00294429">
        <w:rPr>
          <w:lang w:val="ru-RU"/>
        </w:rPr>
        <w:t>данных</w:t>
      </w:r>
      <w:r w:rsidRPr="00294429">
        <w:rPr>
          <w:spacing w:val="-6"/>
          <w:lang w:val="ru-RU"/>
        </w:rPr>
        <w:t xml:space="preserve"> </w:t>
      </w:r>
      <w:r w:rsidRPr="00294429">
        <w:rPr>
          <w:lang w:val="ru-RU"/>
        </w:rPr>
        <w:t>согласия</w:t>
      </w:r>
      <w:r w:rsidRPr="00294429">
        <w:rPr>
          <w:spacing w:val="-12"/>
          <w:lang w:val="ru-RU"/>
        </w:rPr>
        <w:t xml:space="preserve"> </w:t>
      </w:r>
      <w:r w:rsidRPr="00294429">
        <w:rPr>
          <w:lang w:val="ru-RU"/>
        </w:rPr>
        <w:t>прекращение</w:t>
      </w:r>
      <w:r w:rsidRPr="00294429">
        <w:rPr>
          <w:spacing w:val="-52"/>
          <w:lang w:val="ru-RU"/>
        </w:rPr>
        <w:t xml:space="preserve"> </w:t>
      </w:r>
      <w:r w:rsidRPr="00294429">
        <w:rPr>
          <w:lang w:val="ru-RU"/>
        </w:rPr>
        <w:t>обработки и уничтожение персональных данных будет произведено в течение 10 дней с момента поступления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отзыва,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кроме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случаев</w:t>
      </w:r>
      <w:r w:rsidR="00294429">
        <w:rPr>
          <w:lang w:val="ru-RU"/>
        </w:rPr>
        <w:t>,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предусмотренных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действующим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законодательством.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Порядок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защиты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субъектом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персональных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данных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своих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прав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и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законных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интересов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осуществляется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в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соответствии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с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требованиями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Федерального закона «О персональных данных» от 27.07.2006</w:t>
      </w:r>
      <w:r w:rsidRPr="00294429">
        <w:rPr>
          <w:spacing w:val="1"/>
          <w:lang w:val="ru-RU"/>
        </w:rPr>
        <w:t xml:space="preserve"> </w:t>
      </w:r>
      <w:r w:rsidRPr="00294429">
        <w:rPr>
          <w:lang w:val="ru-RU"/>
        </w:rPr>
        <w:t>№152-ФЗ. Согласие может быть отозвано путем</w:t>
      </w:r>
      <w:r w:rsidRPr="00294429">
        <w:rPr>
          <w:spacing w:val="-52"/>
          <w:lang w:val="ru-RU"/>
        </w:rPr>
        <w:t xml:space="preserve"> </w:t>
      </w:r>
      <w:r w:rsidRPr="00294429">
        <w:rPr>
          <w:lang w:val="ru-RU"/>
        </w:rPr>
        <w:t>подачи</w:t>
      </w:r>
      <w:r w:rsidRPr="00294429">
        <w:rPr>
          <w:spacing w:val="3"/>
          <w:lang w:val="ru-RU"/>
        </w:rPr>
        <w:t xml:space="preserve"> </w:t>
      </w:r>
      <w:r w:rsidRPr="00294429">
        <w:rPr>
          <w:lang w:val="ru-RU"/>
        </w:rPr>
        <w:t>заявления</w:t>
      </w:r>
      <w:r w:rsidRPr="00294429">
        <w:rPr>
          <w:spacing w:val="3"/>
          <w:lang w:val="ru-RU"/>
        </w:rPr>
        <w:t xml:space="preserve"> </w:t>
      </w:r>
      <w:r w:rsidRPr="00294429">
        <w:rPr>
          <w:lang w:val="ru-RU"/>
        </w:rPr>
        <w:t>в</w:t>
      </w:r>
      <w:r w:rsidRPr="00294429">
        <w:rPr>
          <w:spacing w:val="2"/>
          <w:lang w:val="ru-RU"/>
        </w:rPr>
        <w:t xml:space="preserve"> </w:t>
      </w:r>
      <w:r w:rsidR="00294429">
        <w:rPr>
          <w:lang w:val="ru-RU"/>
        </w:rPr>
        <w:t>НАМИБ</w:t>
      </w:r>
      <w:r w:rsidRPr="00294429">
        <w:rPr>
          <w:spacing w:val="-3"/>
          <w:lang w:val="ru-RU"/>
        </w:rPr>
        <w:t xml:space="preserve"> </w:t>
      </w:r>
      <w:r w:rsidRPr="00294429">
        <w:rPr>
          <w:lang w:val="ru-RU"/>
        </w:rPr>
        <w:t>по</w:t>
      </w:r>
      <w:r w:rsidRPr="00294429">
        <w:rPr>
          <w:spacing w:val="-4"/>
          <w:lang w:val="ru-RU"/>
        </w:rPr>
        <w:t xml:space="preserve"> </w:t>
      </w:r>
      <w:r w:rsidRPr="00294429">
        <w:rPr>
          <w:lang w:val="ru-RU"/>
        </w:rPr>
        <w:t>электронному</w:t>
      </w:r>
      <w:r w:rsidRPr="00294429">
        <w:rPr>
          <w:spacing w:val="5"/>
          <w:lang w:val="ru-RU"/>
        </w:rPr>
        <w:t xml:space="preserve"> </w:t>
      </w:r>
      <w:r w:rsidRPr="00294429">
        <w:rPr>
          <w:lang w:val="ru-RU"/>
        </w:rPr>
        <w:t>адресу</w:t>
      </w:r>
      <w:r w:rsidR="00294429">
        <w:rPr>
          <w:lang w:val="ru-RU"/>
        </w:rPr>
        <w:t xml:space="preserve"> </w:t>
      </w:r>
      <w:hyperlink r:id="rId5" w:history="1">
        <w:r w:rsidRPr="004A5064">
          <w:rPr>
            <w:rStyle w:val="a6"/>
          </w:rPr>
          <w:t>info</w:t>
        </w:r>
        <w:r w:rsidRPr="004A5064">
          <w:rPr>
            <w:rStyle w:val="a6"/>
            <w:lang w:val="ru-RU"/>
          </w:rPr>
          <w:t>@</w:t>
        </w:r>
        <w:proofErr w:type="spellStart"/>
        <w:r w:rsidRPr="004A5064">
          <w:rPr>
            <w:rStyle w:val="a6"/>
          </w:rPr>
          <w:t>namib</w:t>
        </w:r>
        <w:proofErr w:type="spellEnd"/>
        <w:r w:rsidRPr="004A5064">
          <w:rPr>
            <w:rStyle w:val="a6"/>
            <w:lang w:val="ru-RU"/>
          </w:rPr>
          <w:t>.</w:t>
        </w:r>
        <w:r w:rsidRPr="004A5064">
          <w:rPr>
            <w:rStyle w:val="a6"/>
          </w:rPr>
          <w:t>online</w:t>
        </w:r>
        <w:r w:rsidRPr="004A5064">
          <w:rPr>
            <w:rStyle w:val="a6"/>
            <w:lang w:val="ru-RU"/>
          </w:rPr>
          <w:t>.</w:t>
        </w:r>
      </w:hyperlink>
    </w:p>
    <w:p w:rsidR="00C35CE6" w:rsidRPr="00294429" w:rsidRDefault="00C35CE6">
      <w:pPr>
        <w:pStyle w:val="a3"/>
        <w:rPr>
          <w:sz w:val="24"/>
          <w:lang w:val="ru-RU"/>
        </w:rPr>
      </w:pPr>
    </w:p>
    <w:p w:rsidR="00C35CE6" w:rsidRPr="00294429" w:rsidRDefault="00C35CE6">
      <w:pPr>
        <w:pStyle w:val="a3"/>
        <w:spacing w:before="1"/>
        <w:rPr>
          <w:sz w:val="20"/>
          <w:lang w:val="ru-RU"/>
        </w:rPr>
      </w:pPr>
    </w:p>
    <w:p w:rsidR="00C35CE6" w:rsidRDefault="002A1DC9">
      <w:pPr>
        <w:pStyle w:val="a3"/>
        <w:spacing w:line="237" w:lineRule="auto"/>
        <w:ind w:left="119"/>
      </w:pPr>
      <w:r w:rsidRPr="00294429">
        <w:rPr>
          <w:b/>
          <w:lang w:val="ru-RU"/>
        </w:rPr>
        <w:t>Я</w:t>
      </w:r>
      <w:r w:rsidRPr="00294429">
        <w:rPr>
          <w:b/>
          <w:spacing w:val="37"/>
          <w:lang w:val="ru-RU"/>
        </w:rPr>
        <w:t xml:space="preserve"> </w:t>
      </w:r>
      <w:r w:rsidRPr="00294429">
        <w:rPr>
          <w:b/>
          <w:lang w:val="ru-RU"/>
        </w:rPr>
        <w:t>подтверждаю</w:t>
      </w:r>
      <w:r w:rsidRPr="00294429">
        <w:rPr>
          <w:lang w:val="ru-RU"/>
        </w:rPr>
        <w:t>,</w:t>
      </w:r>
      <w:r w:rsidRPr="00294429">
        <w:rPr>
          <w:spacing w:val="40"/>
          <w:lang w:val="ru-RU"/>
        </w:rPr>
        <w:t xml:space="preserve"> </w:t>
      </w:r>
      <w:r w:rsidRPr="00294429">
        <w:rPr>
          <w:lang w:val="ru-RU"/>
        </w:rPr>
        <w:t>что</w:t>
      </w:r>
      <w:r w:rsidRPr="00294429">
        <w:rPr>
          <w:spacing w:val="33"/>
          <w:lang w:val="ru-RU"/>
        </w:rPr>
        <w:t xml:space="preserve"> </w:t>
      </w:r>
      <w:r w:rsidRPr="00294429">
        <w:rPr>
          <w:lang w:val="ru-RU"/>
        </w:rPr>
        <w:t>предоставленные</w:t>
      </w:r>
      <w:r w:rsidRPr="00294429">
        <w:rPr>
          <w:spacing w:val="32"/>
          <w:lang w:val="ru-RU"/>
        </w:rPr>
        <w:t xml:space="preserve"> </w:t>
      </w:r>
      <w:r w:rsidRPr="00294429">
        <w:rPr>
          <w:lang w:val="ru-RU"/>
        </w:rPr>
        <w:t>мною</w:t>
      </w:r>
      <w:r w:rsidRPr="00294429">
        <w:rPr>
          <w:spacing w:val="36"/>
          <w:lang w:val="ru-RU"/>
        </w:rPr>
        <w:t xml:space="preserve"> </w:t>
      </w:r>
      <w:r w:rsidRPr="00294429">
        <w:rPr>
          <w:lang w:val="ru-RU"/>
        </w:rPr>
        <w:t>персональные</w:t>
      </w:r>
      <w:r w:rsidRPr="00294429">
        <w:rPr>
          <w:spacing w:val="32"/>
          <w:lang w:val="ru-RU"/>
        </w:rPr>
        <w:t xml:space="preserve"> </w:t>
      </w:r>
      <w:r w:rsidRPr="00294429">
        <w:rPr>
          <w:lang w:val="ru-RU"/>
        </w:rPr>
        <w:t>данные</w:t>
      </w:r>
      <w:r w:rsidRPr="00294429">
        <w:rPr>
          <w:spacing w:val="32"/>
          <w:lang w:val="ru-RU"/>
        </w:rPr>
        <w:t xml:space="preserve"> </w:t>
      </w:r>
      <w:r w:rsidRPr="00294429">
        <w:rPr>
          <w:lang w:val="ru-RU"/>
        </w:rPr>
        <w:t>являются</w:t>
      </w:r>
      <w:r w:rsidRPr="00294429">
        <w:rPr>
          <w:spacing w:val="37"/>
          <w:lang w:val="ru-RU"/>
        </w:rPr>
        <w:t xml:space="preserve"> </w:t>
      </w:r>
      <w:r w:rsidRPr="00294429">
        <w:rPr>
          <w:lang w:val="ru-RU"/>
        </w:rPr>
        <w:t>полными,</w:t>
      </w:r>
      <w:r w:rsidRPr="00294429">
        <w:rPr>
          <w:spacing w:val="36"/>
          <w:lang w:val="ru-RU"/>
        </w:rPr>
        <w:t xml:space="preserve"> </w:t>
      </w:r>
      <w:r w:rsidRPr="00294429">
        <w:rPr>
          <w:lang w:val="ru-RU"/>
        </w:rPr>
        <w:t>актуальными</w:t>
      </w:r>
      <w:r w:rsidRPr="00294429">
        <w:rPr>
          <w:spacing w:val="35"/>
          <w:lang w:val="ru-RU"/>
        </w:rPr>
        <w:t xml:space="preserve"> </w:t>
      </w:r>
      <w:r w:rsidRPr="00294429">
        <w:rPr>
          <w:lang w:val="ru-RU"/>
        </w:rPr>
        <w:t>и</w:t>
      </w:r>
      <w:r w:rsidRPr="00294429">
        <w:rPr>
          <w:spacing w:val="-52"/>
          <w:lang w:val="ru-RU"/>
        </w:rPr>
        <w:t xml:space="preserve"> </w:t>
      </w:r>
      <w:r w:rsidRPr="00294429">
        <w:rPr>
          <w:lang w:val="ru-RU"/>
        </w:rPr>
        <w:t>достоверными.</w:t>
      </w:r>
      <w:r w:rsidRPr="00294429">
        <w:rPr>
          <w:spacing w:val="-2"/>
          <w:lang w:val="ru-RU"/>
        </w:rPr>
        <w:t xml:space="preserve"> </w:t>
      </w:r>
      <w:r>
        <w:rPr>
          <w:b/>
        </w:rPr>
        <w:t>Я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обязуюсь</w:t>
      </w:r>
      <w:proofErr w:type="spellEnd"/>
      <w:r>
        <w:rPr>
          <w:b/>
          <w:spacing w:val="-1"/>
        </w:rPr>
        <w:t xml:space="preserve"> </w:t>
      </w:r>
      <w:proofErr w:type="spellStart"/>
      <w:r>
        <w:t>своевременно</w:t>
      </w:r>
      <w:proofErr w:type="spellEnd"/>
      <w:r>
        <w:rPr>
          <w:spacing w:val="-2"/>
        </w:rPr>
        <w:t xml:space="preserve"> </w:t>
      </w:r>
      <w:proofErr w:type="spellStart"/>
      <w:r>
        <w:t>извещать</w:t>
      </w:r>
      <w:proofErr w:type="spellEnd"/>
      <w:r>
        <w:rPr>
          <w:spacing w:val="-1"/>
        </w:rPr>
        <w:t xml:space="preserve"> </w:t>
      </w:r>
      <w:proofErr w:type="spellStart"/>
      <w:r>
        <w:t>об</w:t>
      </w:r>
      <w:proofErr w:type="spellEnd"/>
      <w:r>
        <w:rPr>
          <w:spacing w:val="-1"/>
        </w:rPr>
        <w:t xml:space="preserve"> </w:t>
      </w:r>
      <w:proofErr w:type="spellStart"/>
      <w:r>
        <w:t>изменении</w:t>
      </w:r>
      <w:proofErr w:type="spellEnd"/>
      <w:r>
        <w:rPr>
          <w:spacing w:val="-1"/>
        </w:rPr>
        <w:t xml:space="preserve"> </w:t>
      </w:r>
      <w:proofErr w:type="spellStart"/>
      <w:r>
        <w:t>предоставленных</w:t>
      </w:r>
      <w:proofErr w:type="spellEnd"/>
      <w:r>
        <w:rPr>
          <w:spacing w:val="3"/>
        </w:rPr>
        <w:t xml:space="preserve"> </w:t>
      </w:r>
      <w:proofErr w:type="spellStart"/>
      <w:r>
        <w:t>персональных</w:t>
      </w:r>
      <w:proofErr w:type="spellEnd"/>
      <w:r>
        <w:rPr>
          <w:spacing w:val="-3"/>
        </w:rPr>
        <w:t xml:space="preserve"> </w:t>
      </w:r>
      <w:proofErr w:type="spellStart"/>
      <w:r>
        <w:t>данных</w:t>
      </w:r>
      <w:proofErr w:type="spellEnd"/>
      <w:r>
        <w:t>.</w:t>
      </w:r>
    </w:p>
    <w:p w:rsidR="00C35CE6" w:rsidRDefault="00C35CE6">
      <w:pPr>
        <w:pStyle w:val="a3"/>
        <w:rPr>
          <w:sz w:val="20"/>
        </w:rPr>
      </w:pPr>
    </w:p>
    <w:p w:rsidR="00C35CE6" w:rsidRDefault="00C35CE6">
      <w:pPr>
        <w:pStyle w:val="a3"/>
        <w:spacing w:before="9"/>
        <w:rPr>
          <w:sz w:val="20"/>
        </w:rPr>
      </w:pPr>
    </w:p>
    <w:p w:rsidR="00C35CE6" w:rsidRDefault="002A1DC9">
      <w:pPr>
        <w:pStyle w:val="1"/>
        <w:tabs>
          <w:tab w:val="left" w:pos="9414"/>
        </w:tabs>
        <w:spacing w:before="90" w:line="275" w:lineRule="exact"/>
        <w:ind w:left="7293"/>
      </w:pPr>
      <w:r>
        <w:t>(</w:t>
      </w:r>
      <w:r>
        <w:rPr>
          <w:u w:val="single"/>
        </w:rPr>
        <w:tab/>
      </w:r>
      <w:r>
        <w:t>)</w:t>
      </w:r>
    </w:p>
    <w:p w:rsidR="00C35CE6" w:rsidRDefault="00294429">
      <w:pPr>
        <w:tabs>
          <w:tab w:val="left" w:pos="4233"/>
        </w:tabs>
        <w:spacing w:line="20" w:lineRule="exact"/>
        <w:ind w:left="15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5080" t="2540" r="13970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71395" id="Group 4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">
                <v:line id="Line 5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2A1DC9"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88060" cy="6350"/>
                <wp:effectExtent l="5080" t="2540" r="6985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6350"/>
                          <a:chOff x="0" y="0"/>
                          <a:chExt cx="1556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7BE0B" id="Group 2" o:spid="_x0000_s1026" style="width:77.8pt;height:.5pt;mso-position-horizontal-relative:char;mso-position-vertical-relative:line" coordsize="15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">
                <v:line id="Line 3" o:spid="_x0000_s1027" style="position:absolute;visibility:visible;mso-wrap-style:square" from="0,5" to="15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C35CE6" w:rsidRDefault="002A1DC9">
      <w:pPr>
        <w:pStyle w:val="1"/>
        <w:tabs>
          <w:tab w:val="left" w:pos="4479"/>
          <w:tab w:val="left" w:pos="7644"/>
        </w:tabs>
        <w:spacing w:line="255" w:lineRule="exact"/>
        <w:ind w:left="882"/>
      </w:pPr>
      <w:r>
        <w:t>(</w:t>
      </w:r>
      <w:proofErr w:type="spellStart"/>
      <w:r>
        <w:t>дата</w:t>
      </w:r>
      <w:proofErr w:type="spellEnd"/>
      <w:r>
        <w:t>)</w:t>
      </w:r>
      <w:r>
        <w:tab/>
        <w:t>(</w:t>
      </w:r>
      <w:proofErr w:type="spellStart"/>
      <w:r>
        <w:t>подпись</w:t>
      </w:r>
      <w:proofErr w:type="spellEnd"/>
      <w:r>
        <w:t>)</w:t>
      </w:r>
      <w:r>
        <w:tab/>
        <w:t>(</w:t>
      </w:r>
      <w:proofErr w:type="spellStart"/>
      <w:r>
        <w:t>расшифровка</w:t>
      </w:r>
      <w:proofErr w:type="spellEnd"/>
      <w:r>
        <w:t>)</w:t>
      </w:r>
    </w:p>
    <w:sectPr w:rsidR="00C35CE6">
      <w:type w:val="continuous"/>
      <w:pgSz w:w="11930" w:h="16870"/>
      <w:pgMar w:top="5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36310"/>
    <w:multiLevelType w:val="hybridMultilevel"/>
    <w:tmpl w:val="7736CAA8"/>
    <w:lvl w:ilvl="0" w:tplc="020616EC">
      <w:numFmt w:val="bullet"/>
      <w:lvlText w:val="-"/>
      <w:lvlJc w:val="left"/>
      <w:pPr>
        <w:ind w:left="14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EB25850">
      <w:numFmt w:val="bullet"/>
      <w:lvlText w:val="•"/>
      <w:lvlJc w:val="left"/>
      <w:pPr>
        <w:ind w:left="1228" w:hanging="149"/>
      </w:pPr>
      <w:rPr>
        <w:rFonts w:hint="default"/>
        <w:lang w:val="en-US" w:eastAsia="en-US" w:bidi="ar-SA"/>
      </w:rPr>
    </w:lvl>
    <w:lvl w:ilvl="2" w:tplc="66BCB0CC">
      <w:numFmt w:val="bullet"/>
      <w:lvlText w:val="•"/>
      <w:lvlJc w:val="left"/>
      <w:pPr>
        <w:ind w:left="2307" w:hanging="149"/>
      </w:pPr>
      <w:rPr>
        <w:rFonts w:hint="default"/>
        <w:lang w:val="en-US" w:eastAsia="en-US" w:bidi="ar-SA"/>
      </w:rPr>
    </w:lvl>
    <w:lvl w:ilvl="3" w:tplc="0AACA870">
      <w:numFmt w:val="bullet"/>
      <w:lvlText w:val="•"/>
      <w:lvlJc w:val="left"/>
      <w:pPr>
        <w:ind w:left="3386" w:hanging="149"/>
      </w:pPr>
      <w:rPr>
        <w:rFonts w:hint="default"/>
        <w:lang w:val="en-US" w:eastAsia="en-US" w:bidi="ar-SA"/>
      </w:rPr>
    </w:lvl>
    <w:lvl w:ilvl="4" w:tplc="4ABA4C66">
      <w:numFmt w:val="bullet"/>
      <w:lvlText w:val="•"/>
      <w:lvlJc w:val="left"/>
      <w:pPr>
        <w:ind w:left="4465" w:hanging="149"/>
      </w:pPr>
      <w:rPr>
        <w:rFonts w:hint="default"/>
        <w:lang w:val="en-US" w:eastAsia="en-US" w:bidi="ar-SA"/>
      </w:rPr>
    </w:lvl>
    <w:lvl w:ilvl="5" w:tplc="47641FD8">
      <w:numFmt w:val="bullet"/>
      <w:lvlText w:val="•"/>
      <w:lvlJc w:val="left"/>
      <w:pPr>
        <w:ind w:left="5544" w:hanging="149"/>
      </w:pPr>
      <w:rPr>
        <w:rFonts w:hint="default"/>
        <w:lang w:val="en-US" w:eastAsia="en-US" w:bidi="ar-SA"/>
      </w:rPr>
    </w:lvl>
    <w:lvl w:ilvl="6" w:tplc="E166A632">
      <w:numFmt w:val="bullet"/>
      <w:lvlText w:val="•"/>
      <w:lvlJc w:val="left"/>
      <w:pPr>
        <w:ind w:left="6622" w:hanging="149"/>
      </w:pPr>
      <w:rPr>
        <w:rFonts w:hint="default"/>
        <w:lang w:val="en-US" w:eastAsia="en-US" w:bidi="ar-SA"/>
      </w:rPr>
    </w:lvl>
    <w:lvl w:ilvl="7" w:tplc="7932E30C">
      <w:numFmt w:val="bullet"/>
      <w:lvlText w:val="•"/>
      <w:lvlJc w:val="left"/>
      <w:pPr>
        <w:ind w:left="7701" w:hanging="149"/>
      </w:pPr>
      <w:rPr>
        <w:rFonts w:hint="default"/>
        <w:lang w:val="en-US" w:eastAsia="en-US" w:bidi="ar-SA"/>
      </w:rPr>
    </w:lvl>
    <w:lvl w:ilvl="8" w:tplc="FEA8F828">
      <w:numFmt w:val="bullet"/>
      <w:lvlText w:val="•"/>
      <w:lvlJc w:val="left"/>
      <w:pPr>
        <w:ind w:left="8780" w:hanging="1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E6"/>
    <w:rsid w:val="00222155"/>
    <w:rsid w:val="00294429"/>
    <w:rsid w:val="002A1DC9"/>
    <w:rsid w:val="00C3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EABA"/>
  <w15:docId w15:val="{A763315D-02E5-4B6B-9383-AE200139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1" w:lineRule="exact"/>
      <w:ind w:left="11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4"/>
      <w:ind w:left="11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A1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amib.online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Согласие_шалон_russia.docx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Согласие_шалон_russia.docx</dc:title>
  <dc:creator>097</dc:creator>
  <cp:lastModifiedBy>HP 14s-dq1021ur</cp:lastModifiedBy>
  <cp:revision>4</cp:revision>
  <dcterms:created xsi:type="dcterms:W3CDTF">2025-06-10T08:03:00Z</dcterms:created>
  <dcterms:modified xsi:type="dcterms:W3CDTF">2025-06-19T08:43:00Z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</Properties>
</file>